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6064D8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64D8">
        <w:rPr>
          <w:sz w:val="28"/>
          <w:szCs w:val="28"/>
        </w:rPr>
        <w:t>у</w:t>
      </w:r>
      <w:r>
        <w:rPr>
          <w:sz w:val="28"/>
          <w:szCs w:val="28"/>
        </w:rPr>
        <w:t>становка смотрового колодца</w:t>
      </w:r>
      <w:r w:rsidR="006064D8">
        <w:rPr>
          <w:sz w:val="28"/>
          <w:szCs w:val="28"/>
        </w:rPr>
        <w:t>;</w:t>
      </w:r>
    </w:p>
    <w:p w:rsidR="006064D8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прокладка трубопровода;</w:t>
      </w:r>
    </w:p>
    <w:p w:rsidR="007728FC" w:rsidRDefault="006064D8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</w:t>
      </w:r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  <w:bookmarkStart w:id="0" w:name="_GoBack"/>
      <w:bookmarkEnd w:id="0"/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804A23">
        <w:rPr>
          <w:sz w:val="28"/>
          <w:szCs w:val="28"/>
        </w:rPr>
        <w:t>1</w:t>
      </w:r>
      <w:r w:rsidR="006064D8">
        <w:rPr>
          <w:sz w:val="28"/>
          <w:szCs w:val="28"/>
        </w:rPr>
        <w:t>8</w:t>
      </w:r>
      <w:r w:rsidR="00F62AA3">
        <w:rPr>
          <w:sz w:val="28"/>
          <w:szCs w:val="28"/>
        </w:rPr>
        <w:t>.0</w:t>
      </w:r>
      <w:r w:rsidR="00804A23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064D8"/>
    <w:rsid w:val="00622025"/>
    <w:rsid w:val="00650610"/>
    <w:rsid w:val="006B7CE9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23</cp:revision>
  <cp:lastPrinted>2025-06-10T04:15:00Z</cp:lastPrinted>
  <dcterms:created xsi:type="dcterms:W3CDTF">2024-07-16T06:52:00Z</dcterms:created>
  <dcterms:modified xsi:type="dcterms:W3CDTF">2025-09-18T07:30:00Z</dcterms:modified>
</cp:coreProperties>
</file>